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00" w:rsidRPr="00102100" w:rsidRDefault="00102100" w:rsidP="0010210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02100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102100" w:rsidRPr="00102100" w:rsidRDefault="00102100" w:rsidP="0010210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102100">
        <w:rPr>
          <w:rFonts w:ascii="Times New Roman" w:hAnsi="Times New Roman" w:cs="Times New Roman"/>
          <w:b/>
          <w:sz w:val="24"/>
          <w:szCs w:val="24"/>
          <w:lang w:eastAsia="ar-SA"/>
        </w:rPr>
        <w:t>Верхнеобливская</w:t>
      </w:r>
      <w:proofErr w:type="spellEnd"/>
      <w:r w:rsidRPr="0010210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основная общеобразовательная школа</w:t>
      </w:r>
    </w:p>
    <w:p w:rsidR="00102100" w:rsidRPr="00102100" w:rsidRDefault="00102100" w:rsidP="0010210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02100" w:rsidRPr="00102100" w:rsidRDefault="00102100" w:rsidP="00102100">
      <w:pPr>
        <w:suppressAutoHyphens/>
        <w:spacing w:after="0"/>
        <w:jc w:val="center"/>
        <w:rPr>
          <w:rFonts w:ascii="Times New Roman" w:hAnsi="Times New Roman" w:cs="Times New Roman"/>
          <w:b/>
          <w:lang w:eastAsia="ar-SA"/>
        </w:rPr>
      </w:pPr>
    </w:p>
    <w:tbl>
      <w:tblPr>
        <w:tblW w:w="16029" w:type="dxa"/>
        <w:tblInd w:w="-464" w:type="dxa"/>
        <w:tblLook w:val="04A0"/>
      </w:tblPr>
      <w:tblGrid>
        <w:gridCol w:w="5217"/>
        <w:gridCol w:w="5257"/>
        <w:gridCol w:w="5555"/>
      </w:tblGrid>
      <w:tr w:rsidR="00102100" w:rsidRPr="00102100" w:rsidTr="00102100">
        <w:trPr>
          <w:trHeight w:val="2940"/>
        </w:trPr>
        <w:tc>
          <w:tcPr>
            <w:tcW w:w="5217" w:type="dxa"/>
          </w:tcPr>
          <w:p w:rsidR="00102100" w:rsidRPr="00102100" w:rsidRDefault="00102100" w:rsidP="001021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02100">
              <w:rPr>
                <w:rFonts w:ascii="Times New Roman" w:hAnsi="Times New Roman" w:cs="Times New Roman"/>
                <w:b/>
                <w:lang w:eastAsia="ar-SA"/>
              </w:rPr>
              <w:t xml:space="preserve">«Рассмотрено» </w:t>
            </w:r>
          </w:p>
          <w:p w:rsidR="00102100" w:rsidRPr="00102100" w:rsidRDefault="00102100" w:rsidP="0010210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02100">
              <w:rPr>
                <w:rFonts w:ascii="Times New Roman" w:hAnsi="Times New Roman" w:cs="Times New Roman"/>
                <w:lang w:eastAsia="ar-SA"/>
              </w:rPr>
              <w:t xml:space="preserve"> Руководитель МО</w:t>
            </w:r>
          </w:p>
          <w:p w:rsidR="00102100" w:rsidRPr="00102100" w:rsidRDefault="00102100" w:rsidP="0010210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___________/Е.А.Морозова</w:t>
            </w:r>
          </w:p>
          <w:p w:rsidR="00102100" w:rsidRPr="00102100" w:rsidRDefault="00102100" w:rsidP="0010210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Протокол № 1</w:t>
            </w:r>
          </w:p>
          <w:p w:rsidR="00102100" w:rsidRPr="00102100" w:rsidRDefault="00102100" w:rsidP="0010210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от «30 »  августа 2021 </w:t>
            </w:r>
            <w:r w:rsidRPr="00102100">
              <w:rPr>
                <w:rFonts w:ascii="Times New Roman" w:hAnsi="Times New Roman" w:cs="Times New Roman"/>
                <w:lang w:eastAsia="ar-SA"/>
              </w:rPr>
              <w:t xml:space="preserve"> г.</w:t>
            </w:r>
          </w:p>
          <w:p w:rsidR="00102100" w:rsidRPr="00102100" w:rsidRDefault="00102100" w:rsidP="001021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5257" w:type="dxa"/>
          </w:tcPr>
          <w:p w:rsidR="00102100" w:rsidRPr="00102100" w:rsidRDefault="00102100" w:rsidP="001021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02100">
              <w:rPr>
                <w:rFonts w:ascii="Times New Roman" w:hAnsi="Times New Roman" w:cs="Times New Roman"/>
                <w:b/>
                <w:lang w:eastAsia="ar-SA"/>
              </w:rPr>
              <w:t>«Согласовано»</w:t>
            </w:r>
          </w:p>
          <w:p w:rsidR="00102100" w:rsidRPr="00102100" w:rsidRDefault="00102100" w:rsidP="0010210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Зам. директора по </w:t>
            </w:r>
            <w:r w:rsidRPr="00102100">
              <w:rPr>
                <w:rFonts w:ascii="Times New Roman" w:hAnsi="Times New Roman" w:cs="Times New Roman"/>
                <w:lang w:eastAsia="ar-SA"/>
              </w:rPr>
              <w:t>ВР</w:t>
            </w:r>
          </w:p>
          <w:p w:rsidR="00102100" w:rsidRPr="00102100" w:rsidRDefault="00102100" w:rsidP="0010210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102100" w:rsidRPr="00102100" w:rsidRDefault="00102100" w:rsidP="0010210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102100">
              <w:rPr>
                <w:rFonts w:ascii="Times New Roman" w:hAnsi="Times New Roman" w:cs="Times New Roman"/>
                <w:b/>
                <w:lang w:eastAsia="ar-SA"/>
              </w:rPr>
              <w:t>___________/</w:t>
            </w:r>
            <w:r w:rsidRPr="00102100">
              <w:rPr>
                <w:rFonts w:ascii="Times New Roman" w:hAnsi="Times New Roman" w:cs="Times New Roman"/>
                <w:lang w:eastAsia="ar-SA"/>
              </w:rPr>
              <w:t>Е.В.Федотова</w:t>
            </w:r>
          </w:p>
        </w:tc>
        <w:tc>
          <w:tcPr>
            <w:tcW w:w="5555" w:type="dxa"/>
          </w:tcPr>
          <w:p w:rsidR="00102100" w:rsidRPr="00102100" w:rsidRDefault="00102100" w:rsidP="001021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02100">
              <w:rPr>
                <w:rFonts w:ascii="Times New Roman" w:hAnsi="Times New Roman" w:cs="Times New Roman"/>
                <w:b/>
                <w:lang w:eastAsia="ar-SA"/>
              </w:rPr>
              <w:t>«Утверждаю»</w:t>
            </w:r>
          </w:p>
          <w:p w:rsidR="00102100" w:rsidRPr="00102100" w:rsidRDefault="00102100" w:rsidP="0010210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02100">
              <w:rPr>
                <w:rFonts w:ascii="Times New Roman" w:hAnsi="Times New Roman" w:cs="Times New Roman"/>
                <w:lang w:eastAsia="ar-SA"/>
              </w:rPr>
              <w:t xml:space="preserve">Директор МБОУ </w:t>
            </w:r>
            <w:proofErr w:type="spellStart"/>
            <w:r w:rsidRPr="00102100">
              <w:rPr>
                <w:rFonts w:ascii="Times New Roman" w:hAnsi="Times New Roman" w:cs="Times New Roman"/>
                <w:lang w:eastAsia="ar-SA"/>
              </w:rPr>
              <w:t>Верхнеобливская</w:t>
            </w:r>
            <w:proofErr w:type="spellEnd"/>
            <w:r w:rsidRPr="00102100">
              <w:rPr>
                <w:rFonts w:ascii="Times New Roman" w:hAnsi="Times New Roman" w:cs="Times New Roman"/>
                <w:lang w:eastAsia="ar-SA"/>
              </w:rPr>
              <w:t xml:space="preserve">  </w:t>
            </w:r>
            <w:proofErr w:type="spellStart"/>
            <w:r w:rsidRPr="00102100">
              <w:rPr>
                <w:rFonts w:ascii="Times New Roman" w:hAnsi="Times New Roman" w:cs="Times New Roman"/>
                <w:lang w:eastAsia="ar-SA"/>
              </w:rPr>
              <w:t>оош</w:t>
            </w:r>
            <w:proofErr w:type="spellEnd"/>
          </w:p>
          <w:p w:rsidR="00102100" w:rsidRPr="00102100" w:rsidRDefault="00102100" w:rsidP="0010210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02100">
              <w:rPr>
                <w:rFonts w:ascii="Times New Roman" w:hAnsi="Times New Roman" w:cs="Times New Roman"/>
                <w:lang w:eastAsia="ar-SA"/>
              </w:rPr>
              <w:t xml:space="preserve">____________ Г.А. </w:t>
            </w:r>
            <w:proofErr w:type="spellStart"/>
            <w:r w:rsidRPr="00102100">
              <w:rPr>
                <w:rFonts w:ascii="Times New Roman" w:hAnsi="Times New Roman" w:cs="Times New Roman"/>
                <w:lang w:eastAsia="ar-SA"/>
              </w:rPr>
              <w:t>Кисленко</w:t>
            </w:r>
            <w:proofErr w:type="spellEnd"/>
          </w:p>
          <w:p w:rsidR="00102100" w:rsidRPr="00102100" w:rsidRDefault="00102100" w:rsidP="0010210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102100" w:rsidRPr="00102100" w:rsidRDefault="00102100" w:rsidP="0010210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102100" w:rsidRPr="00102100" w:rsidRDefault="00102100" w:rsidP="001021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1B8" w:rsidRPr="00FD51B8" w:rsidRDefault="00FD51B8" w:rsidP="00FD5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1B8">
        <w:rPr>
          <w:rFonts w:ascii="Times New Roman" w:hAnsi="Times New Roman" w:cs="Times New Roman"/>
          <w:b/>
          <w:sz w:val="28"/>
          <w:szCs w:val="28"/>
        </w:rPr>
        <w:t>План работы ШМО классных руководителей</w:t>
      </w:r>
    </w:p>
    <w:p w:rsidR="00FD51B8" w:rsidRPr="00FD51B8" w:rsidRDefault="00FD51B8" w:rsidP="00FD5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1B8">
        <w:rPr>
          <w:rFonts w:ascii="Times New Roman" w:hAnsi="Times New Roman" w:cs="Times New Roman"/>
          <w:b/>
          <w:sz w:val="28"/>
          <w:szCs w:val="28"/>
        </w:rPr>
        <w:t>на 2021-2022 учебный год.</w:t>
      </w:r>
    </w:p>
    <w:p w:rsidR="00FD51B8" w:rsidRDefault="00FD51B8" w:rsidP="00FD5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1B8">
        <w:rPr>
          <w:rFonts w:ascii="Times New Roman" w:hAnsi="Times New Roman" w:cs="Times New Roman"/>
          <w:b/>
          <w:sz w:val="28"/>
          <w:szCs w:val="28"/>
        </w:rPr>
        <w:t xml:space="preserve"> Тема работы методического объединения на 2021-2022 учебный год:</w:t>
      </w:r>
    </w:p>
    <w:p w:rsidR="00FD51B8" w:rsidRPr="00FD51B8" w:rsidRDefault="00FD51B8" w:rsidP="00FD5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1B8">
        <w:rPr>
          <w:rFonts w:ascii="Times New Roman" w:hAnsi="Times New Roman" w:cs="Times New Roman"/>
          <w:sz w:val="28"/>
          <w:szCs w:val="28"/>
        </w:rPr>
        <w:t xml:space="preserve">«Совершенствование системы воспитательной работы в классных коллективах в условиях реализации ФГОС» </w:t>
      </w:r>
    </w:p>
    <w:p w:rsidR="00FD51B8" w:rsidRDefault="00FD51B8" w:rsidP="00FD51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51B8" w:rsidRPr="00FD51B8" w:rsidRDefault="00FD51B8" w:rsidP="00FD5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1B8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FD51B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D51B8">
        <w:rPr>
          <w:rFonts w:ascii="Times New Roman" w:hAnsi="Times New Roman" w:cs="Times New Roman"/>
          <w:sz w:val="28"/>
          <w:szCs w:val="28"/>
        </w:rPr>
        <w:t xml:space="preserve">  повышение уровня профессионального мастерства педагогов в организации воспитательного процесса в школе и воспитание личности, подготовленной к жизни в высокотехнологичном, конкурентном мире.</w:t>
      </w:r>
    </w:p>
    <w:p w:rsidR="00FD51B8" w:rsidRDefault="00FD51B8" w:rsidP="00FD51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51B8" w:rsidRDefault="00FD51B8" w:rsidP="00FD51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51B8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:rsidR="00FD51B8" w:rsidRPr="00FD51B8" w:rsidRDefault="00FD51B8" w:rsidP="00FD51B8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FD51B8">
        <w:rPr>
          <w:rFonts w:ascii="Times New Roman" w:hAnsi="Times New Roman"/>
          <w:sz w:val="28"/>
          <w:szCs w:val="28"/>
        </w:rPr>
        <w:t>Совершенствовать профессиональную компетентность педагогов - классных руководителей;</w:t>
      </w:r>
    </w:p>
    <w:p w:rsidR="00FD51B8" w:rsidRPr="00FD51B8" w:rsidRDefault="00FD51B8" w:rsidP="00FD51B8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FD51B8">
        <w:rPr>
          <w:rFonts w:ascii="Times New Roman" w:hAnsi="Times New Roman"/>
          <w:sz w:val="28"/>
          <w:szCs w:val="28"/>
        </w:rPr>
        <w:t xml:space="preserve">Продолжить целенаправленную работу по внедрению в педагогическую практику современных методик и педагогических технологий; </w:t>
      </w:r>
    </w:p>
    <w:p w:rsidR="00FD51B8" w:rsidRPr="00FD51B8" w:rsidRDefault="00FD51B8" w:rsidP="00FD51B8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FD51B8">
        <w:rPr>
          <w:rFonts w:ascii="Times New Roman" w:hAnsi="Times New Roman"/>
          <w:sz w:val="28"/>
          <w:szCs w:val="28"/>
        </w:rPr>
        <w:t>Изучать, обобщать и распространять положительный опыт воспитательной работы;</w:t>
      </w:r>
    </w:p>
    <w:p w:rsidR="00FD51B8" w:rsidRPr="00FD51B8" w:rsidRDefault="00FD51B8" w:rsidP="00FD51B8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FD51B8">
        <w:rPr>
          <w:rFonts w:ascii="Times New Roman" w:hAnsi="Times New Roman"/>
          <w:sz w:val="28"/>
          <w:szCs w:val="28"/>
        </w:rPr>
        <w:t xml:space="preserve">Содействовать становлению и развитию системы воспитательной работы классных коллективов. </w:t>
      </w:r>
    </w:p>
    <w:p w:rsidR="00FD51B8" w:rsidRPr="00FD51B8" w:rsidRDefault="00FD51B8" w:rsidP="00FD51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1B8" w:rsidRPr="00FD51B8" w:rsidRDefault="00FD51B8" w:rsidP="00FD51B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-26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094"/>
        <w:gridCol w:w="2834"/>
        <w:gridCol w:w="5526"/>
      </w:tblGrid>
      <w:tr w:rsidR="00FD51B8" w:rsidRPr="00E651B2" w:rsidTr="00FD51B8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btLr"/>
            <w:hideMark/>
          </w:tcPr>
          <w:p w:rsidR="00FD51B8" w:rsidRPr="00E651B2" w:rsidRDefault="00FD51B8" w:rsidP="00A912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FD51B8" w:rsidRPr="00E651B2" w:rsidRDefault="00FD51B8" w:rsidP="00A9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обсуждения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FD51B8" w:rsidRPr="00E651B2" w:rsidRDefault="00FD51B8" w:rsidP="00A9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FD51B8" w:rsidRPr="00E651B2" w:rsidRDefault="00FD51B8" w:rsidP="00A9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Тема и цель заседания</w:t>
            </w:r>
          </w:p>
        </w:tc>
      </w:tr>
      <w:tr w:rsidR="00FD51B8" w:rsidRPr="00E651B2" w:rsidTr="00FD51B8">
        <w:trPr>
          <w:cantSplit/>
          <w:trHeight w:val="2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51B8" w:rsidRPr="00E651B2" w:rsidRDefault="00FD51B8" w:rsidP="00A912AE">
            <w:pPr>
              <w:spacing w:after="0" w:line="240" w:lineRule="auto"/>
              <w:ind w:left="54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B8" w:rsidRPr="00E651B2" w:rsidRDefault="00FD51B8" w:rsidP="00A912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B2">
              <w:rPr>
                <w:rFonts w:ascii="Times New Roman" w:hAnsi="Times New Roman"/>
                <w:sz w:val="28"/>
                <w:szCs w:val="28"/>
              </w:rPr>
              <w:t>Обсуждение и утв</w:t>
            </w:r>
            <w:r>
              <w:rPr>
                <w:rFonts w:ascii="Times New Roman" w:hAnsi="Times New Roman"/>
                <w:sz w:val="28"/>
                <w:szCs w:val="28"/>
              </w:rPr>
              <w:t>ерждение плана работы ШМО на 2021-2022</w:t>
            </w:r>
            <w:r w:rsidRPr="00E651B2">
              <w:rPr>
                <w:rFonts w:ascii="Times New Roman" w:hAnsi="Times New Roman"/>
                <w:sz w:val="28"/>
                <w:szCs w:val="28"/>
              </w:rPr>
              <w:t>учебный год.</w:t>
            </w:r>
          </w:p>
          <w:p w:rsidR="00FD51B8" w:rsidRPr="00E651B2" w:rsidRDefault="00FD51B8" w:rsidP="00A912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работы ШМО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 2020-2021</w:t>
            </w:r>
            <w:r w:rsidRPr="00E651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51B2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E651B2">
              <w:rPr>
                <w:rFonts w:ascii="Times New Roman" w:hAnsi="Times New Roman"/>
                <w:sz w:val="28"/>
                <w:szCs w:val="28"/>
              </w:rPr>
              <w:t>. год.</w:t>
            </w:r>
          </w:p>
          <w:p w:rsidR="00FD51B8" w:rsidRPr="00E651B2" w:rsidRDefault="00FD51B8" w:rsidP="00A91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2. Составление графика проведения открытых классных часов.</w:t>
            </w:r>
          </w:p>
          <w:p w:rsidR="00FD51B8" w:rsidRPr="00E651B2" w:rsidRDefault="00FD51B8" w:rsidP="00A91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документации 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 xml:space="preserve"> классного руководителя в школе.</w:t>
            </w:r>
          </w:p>
          <w:p w:rsidR="00FD51B8" w:rsidRPr="00E651B2" w:rsidRDefault="00FD51B8" w:rsidP="00A91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4. Выявление учащихся, требующих особого педагогического внимания.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8" w:rsidRPr="00E651B2" w:rsidRDefault="00FD51B8" w:rsidP="00FD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Морозова Е.А.</w:t>
            </w:r>
          </w:p>
          <w:p w:rsidR="00FD51B8" w:rsidRPr="00E651B2" w:rsidRDefault="00FD51B8" w:rsidP="00FD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Федотова Е.В.</w:t>
            </w:r>
          </w:p>
          <w:p w:rsidR="00FD51B8" w:rsidRPr="00E651B2" w:rsidRDefault="00FD51B8" w:rsidP="00FD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1B8" w:rsidRPr="00E651B2" w:rsidRDefault="00FD51B8" w:rsidP="00FD5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B8" w:rsidRPr="00E651B2" w:rsidRDefault="00FD51B8" w:rsidP="00A9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</w:t>
            </w:r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«Формы планирования воспитательной работы классных руководителей».</w:t>
            </w:r>
          </w:p>
          <w:p w:rsidR="00FD51B8" w:rsidRPr="00E651B2" w:rsidRDefault="00FD51B8" w:rsidP="00A9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Определение приоритетных задач воспитательной работы в школе, раскрыть роль классного руководителя в школе, его функции. </w:t>
            </w:r>
          </w:p>
          <w:p w:rsidR="00FD51B8" w:rsidRPr="00E651B2" w:rsidRDefault="00FD51B8" w:rsidP="00A9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проведения</w:t>
            </w:r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>: семинар</w:t>
            </w:r>
          </w:p>
        </w:tc>
      </w:tr>
      <w:tr w:rsidR="00FD51B8" w:rsidRPr="00E651B2" w:rsidTr="00FD51B8">
        <w:trPr>
          <w:cantSplit/>
          <w:trHeight w:val="24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51B8" w:rsidRPr="00E651B2" w:rsidRDefault="00FD51B8" w:rsidP="00A912A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B8" w:rsidRPr="00E651B2" w:rsidRDefault="00FD51B8" w:rsidP="00A91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1. Доклад «Роль классного руководителя в воспитании поведения школьников»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51B8" w:rsidRPr="00E651B2" w:rsidRDefault="00FD51B8" w:rsidP="00A91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 xml:space="preserve">2.Профилактика экстремизма и терроризма среди учащихся. «Роль </w:t>
            </w:r>
            <w:proofErr w:type="gramStart"/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proofErr w:type="gramEnd"/>
            <w:r w:rsidRPr="00E651B2">
              <w:rPr>
                <w:rFonts w:ascii="Times New Roman" w:hAnsi="Times New Roman" w:cs="Times New Roman"/>
                <w:sz w:val="28"/>
                <w:szCs w:val="28"/>
              </w:rPr>
              <w:t xml:space="preserve"> в обеспечении безопасности обучающихся в сетях Интернета».</w:t>
            </w:r>
          </w:p>
          <w:p w:rsidR="00FD51B8" w:rsidRPr="00E651B2" w:rsidRDefault="00FD51B8" w:rsidP="00A91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. Доклад «Толерантность педагога».</w:t>
            </w:r>
          </w:p>
          <w:p w:rsidR="00FD51B8" w:rsidRPr="00E651B2" w:rsidRDefault="00FD51B8" w:rsidP="00A91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B8" w:rsidRPr="00E651B2" w:rsidRDefault="00FD51B8" w:rsidP="00FD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Морозова Е.А.</w:t>
            </w:r>
          </w:p>
          <w:p w:rsidR="00FD51B8" w:rsidRPr="00E651B2" w:rsidRDefault="00FD51B8" w:rsidP="00FD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1B8" w:rsidRDefault="00FD51B8" w:rsidP="00FD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– Михайлова Е.Н.</w:t>
            </w:r>
          </w:p>
          <w:p w:rsidR="00FD51B8" w:rsidRPr="00E651B2" w:rsidRDefault="00FD51B8" w:rsidP="00FD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Елисеева В.А.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B8" w:rsidRPr="00E651B2" w:rsidRDefault="00FD51B8" w:rsidP="00A9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>«Воспитание детей в духе ненасилия и уважения к правам человека».</w:t>
            </w:r>
          </w:p>
          <w:p w:rsidR="00FD51B8" w:rsidRPr="00E651B2" w:rsidRDefault="00FD51B8" w:rsidP="00A9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защита обучающихся от опасных внешних факторов,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>филактика всех норм насилия над детьми, формирование ответственной, успешной, способной к жизни в обществе личности.</w:t>
            </w:r>
          </w:p>
          <w:p w:rsidR="00FD51B8" w:rsidRPr="00E651B2" w:rsidRDefault="00FD51B8" w:rsidP="00A9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проведения</w:t>
            </w:r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>: семинар</w:t>
            </w:r>
          </w:p>
        </w:tc>
      </w:tr>
      <w:tr w:rsidR="00FD51B8" w:rsidRPr="00E651B2" w:rsidTr="00FD51B8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51B8" w:rsidRPr="00E651B2" w:rsidRDefault="00FD51B8" w:rsidP="00A912A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B8" w:rsidRPr="00E651B2" w:rsidRDefault="00FD51B8" w:rsidP="00A912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B2">
              <w:rPr>
                <w:rFonts w:ascii="Times New Roman" w:hAnsi="Times New Roman"/>
                <w:sz w:val="28"/>
                <w:szCs w:val="28"/>
              </w:rPr>
              <w:t>Формирование культуры здоровья школьников.</w:t>
            </w:r>
          </w:p>
          <w:p w:rsidR="00FD51B8" w:rsidRPr="00E651B2" w:rsidRDefault="00FD51B8" w:rsidP="00A912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E651B2">
              <w:rPr>
                <w:rFonts w:ascii="Times New Roman" w:hAnsi="Times New Roman"/>
                <w:sz w:val="28"/>
                <w:szCs w:val="28"/>
              </w:rPr>
              <w:t>Профилактика вредных привычек среди подростков.</w:t>
            </w:r>
          </w:p>
          <w:p w:rsidR="00FD51B8" w:rsidRPr="00E651B2" w:rsidRDefault="00FD51B8" w:rsidP="00A912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E651B2">
              <w:rPr>
                <w:rFonts w:ascii="Times New Roman" w:hAnsi="Times New Roman"/>
                <w:sz w:val="28"/>
                <w:szCs w:val="28"/>
              </w:rPr>
              <w:t>Воспитание толерантности, культуры мира и межнационального согласия в школьной среде.</w:t>
            </w:r>
          </w:p>
          <w:p w:rsidR="00FD51B8" w:rsidRPr="00E651B2" w:rsidRDefault="00FD51B8" w:rsidP="00A912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E651B2">
              <w:rPr>
                <w:rFonts w:ascii="Times New Roman" w:hAnsi="Times New Roman"/>
                <w:sz w:val="28"/>
                <w:szCs w:val="28"/>
              </w:rPr>
              <w:t>«О роли учителя (классного руководителя) в защите прав ребенка»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651B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FD51B8" w:rsidRPr="00E651B2" w:rsidRDefault="00FD51B8" w:rsidP="00A912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51B2">
              <w:rPr>
                <w:rFonts w:ascii="Times New Roman" w:hAnsi="Times New Roman"/>
                <w:sz w:val="28"/>
                <w:szCs w:val="28"/>
              </w:rPr>
              <w:t>Психологический климат в классе (обсуждение анкетирования обучающихся в классах).</w:t>
            </w:r>
            <w:proofErr w:type="gramEnd"/>
          </w:p>
          <w:p w:rsidR="00FD51B8" w:rsidRPr="00FD51B8" w:rsidRDefault="00FD51B8" w:rsidP="00FD51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E651B2">
              <w:rPr>
                <w:rFonts w:ascii="Times New Roman" w:hAnsi="Times New Roman"/>
                <w:sz w:val="28"/>
                <w:szCs w:val="28"/>
              </w:rPr>
              <w:t>Мониторинг участия классных руководителей в работе школы.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B8" w:rsidRPr="00E651B2" w:rsidRDefault="00FD51B8" w:rsidP="00FD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Морозова Е.А.</w:t>
            </w:r>
          </w:p>
          <w:p w:rsidR="00FD51B8" w:rsidRDefault="00FD51B8" w:rsidP="00FD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Федотова Е.В.</w:t>
            </w:r>
          </w:p>
          <w:p w:rsidR="00FD51B8" w:rsidRPr="00E651B2" w:rsidRDefault="00FD51B8" w:rsidP="00FD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Ляушневич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D51B8" w:rsidRPr="00E651B2" w:rsidRDefault="00FD51B8" w:rsidP="00FD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1B8" w:rsidRPr="00E651B2" w:rsidRDefault="00FD51B8" w:rsidP="00FD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B8" w:rsidRPr="00E651B2" w:rsidRDefault="00FD51B8" w:rsidP="00A912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 навыков здорового образа жизни школьников»</w:t>
            </w:r>
          </w:p>
          <w:p w:rsidR="00FD51B8" w:rsidRPr="00E651B2" w:rsidRDefault="00FD51B8" w:rsidP="00A912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 xml:space="preserve"> Работа классных руководителей по пропаганде здорового образа жизни.</w:t>
            </w:r>
          </w:p>
          <w:p w:rsidR="00FD51B8" w:rsidRPr="00E651B2" w:rsidRDefault="00FD51B8" w:rsidP="00A912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профессионального мастерства классных руководителей по формированию навыков здорового образа жизни школьников.</w:t>
            </w:r>
          </w:p>
          <w:p w:rsidR="00FD51B8" w:rsidRPr="00E651B2" w:rsidRDefault="00FD51B8" w:rsidP="00A912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: семинар</w:t>
            </w:r>
          </w:p>
        </w:tc>
      </w:tr>
      <w:tr w:rsidR="00FD51B8" w:rsidRPr="00E651B2" w:rsidTr="00FD51B8">
        <w:trPr>
          <w:cantSplit/>
          <w:trHeight w:val="26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51B8" w:rsidRPr="00E651B2" w:rsidRDefault="00FD51B8" w:rsidP="00A912A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8" w:rsidRPr="00E651B2" w:rsidRDefault="00FD51B8" w:rsidP="00A912AE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1B8" w:rsidRPr="00E651B2" w:rsidRDefault="00FD51B8" w:rsidP="00A912AE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Особенности суицидов несовершеннолетних: признаки, оказание поддержки.</w:t>
            </w:r>
          </w:p>
          <w:p w:rsidR="00FD51B8" w:rsidRPr="00E651B2" w:rsidRDefault="00FD51B8" w:rsidP="00A912AE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школьников.</w:t>
            </w:r>
          </w:p>
          <w:p w:rsidR="00FD51B8" w:rsidRPr="00E651B2" w:rsidRDefault="00FD51B8" w:rsidP="00A912AE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Самообразование в системе средств совершенствования мастерства классных руководителей.</w:t>
            </w:r>
          </w:p>
          <w:p w:rsidR="00FD51B8" w:rsidRPr="00E651B2" w:rsidRDefault="00FD51B8" w:rsidP="00A912AE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 насилия в школе.</w:t>
            </w:r>
          </w:p>
          <w:p w:rsidR="00FD51B8" w:rsidRPr="00E651B2" w:rsidRDefault="00FD51B8" w:rsidP="00A912AE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Роль классного руководителя в профилактике </w:t>
            </w:r>
            <w:proofErr w:type="spellStart"/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>ассоциального</w:t>
            </w:r>
            <w:proofErr w:type="spellEnd"/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поведения обучающихся и употребления ПАВ.</w:t>
            </w:r>
          </w:p>
          <w:p w:rsidR="00FD51B8" w:rsidRPr="00E651B2" w:rsidRDefault="00FD51B8" w:rsidP="00A91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 xml:space="preserve">   6. Причины и профилактика детского и бытового травматизма.</w:t>
            </w:r>
          </w:p>
          <w:p w:rsidR="00FD51B8" w:rsidRPr="00E651B2" w:rsidRDefault="00FD51B8" w:rsidP="00A91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1B8" w:rsidRPr="00E651B2" w:rsidRDefault="00FD51B8" w:rsidP="00A912AE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B8" w:rsidRPr="00E651B2" w:rsidRDefault="00FD51B8" w:rsidP="00FD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Морозова Е.А.</w:t>
            </w:r>
          </w:p>
          <w:p w:rsidR="00FD51B8" w:rsidRPr="00E651B2" w:rsidRDefault="00FD51B8" w:rsidP="00FD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Федотова Е.В.</w:t>
            </w:r>
          </w:p>
          <w:p w:rsidR="00FD51B8" w:rsidRPr="00E651B2" w:rsidRDefault="00FD51B8" w:rsidP="00FD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– Михайлова Е.Н.</w:t>
            </w:r>
          </w:p>
          <w:p w:rsidR="00FD51B8" w:rsidRPr="00E651B2" w:rsidRDefault="00FD51B8" w:rsidP="00FD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8" w:rsidRPr="00E651B2" w:rsidRDefault="00FD51B8" w:rsidP="00A912A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51B8" w:rsidRPr="00E651B2" w:rsidRDefault="00FD51B8" w:rsidP="00A912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нравственности, гражданско-патриотической позиции, коммуникативной культуры учащихся»</w:t>
            </w:r>
          </w:p>
          <w:p w:rsidR="00FD51B8" w:rsidRPr="00E651B2" w:rsidRDefault="00FD51B8" w:rsidP="00A912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: Гражданственность как воспитательная ценность школьников в современных условиях.</w:t>
            </w:r>
          </w:p>
          <w:p w:rsidR="00FD51B8" w:rsidRPr="00E651B2" w:rsidRDefault="00FD51B8" w:rsidP="00A912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: семинар.</w:t>
            </w:r>
          </w:p>
          <w:p w:rsidR="00FD51B8" w:rsidRPr="00E651B2" w:rsidRDefault="00FD51B8" w:rsidP="00A91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1B8" w:rsidRPr="00E651B2" w:rsidTr="00FD51B8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51B8" w:rsidRPr="00E651B2" w:rsidRDefault="00FD51B8" w:rsidP="00A912A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B8" w:rsidRPr="00E651B2" w:rsidRDefault="00FD51B8" w:rsidP="00A91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1.От конфликта к культуре педагогического общения.</w:t>
            </w:r>
          </w:p>
          <w:p w:rsidR="00FD51B8" w:rsidRPr="00E651B2" w:rsidRDefault="00FD51B8" w:rsidP="00A91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2.Об организации летнего 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и оздоровительного отдыха учащихся.</w:t>
            </w:r>
          </w:p>
          <w:p w:rsidR="00FD51B8" w:rsidRDefault="00FD51B8" w:rsidP="00A9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>3.Мониторинг участия классных руководителей в работе школы.</w:t>
            </w:r>
          </w:p>
          <w:p w:rsidR="00FD51B8" w:rsidRPr="00E651B2" w:rsidRDefault="00FD51B8" w:rsidP="00A9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Анализ работы ШМО за 2021-2022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D51B8" w:rsidRPr="00E651B2" w:rsidRDefault="00FD51B8" w:rsidP="00FD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1B8" w:rsidRPr="00E651B2" w:rsidRDefault="00FD51B8" w:rsidP="00A91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B8" w:rsidRPr="00E651B2" w:rsidRDefault="00FD51B8" w:rsidP="00FD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Морозова Е.А.</w:t>
            </w:r>
          </w:p>
          <w:p w:rsidR="00FD51B8" w:rsidRPr="00E651B2" w:rsidRDefault="00FD51B8" w:rsidP="00FD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Федотова Е.В.</w:t>
            </w:r>
          </w:p>
          <w:p w:rsidR="00FD51B8" w:rsidRPr="00E651B2" w:rsidRDefault="00FD51B8" w:rsidP="00FD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1B8" w:rsidRPr="00E651B2" w:rsidRDefault="00FD51B8" w:rsidP="00FD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1B8" w:rsidRPr="00E651B2" w:rsidRDefault="00FD51B8" w:rsidP="00FD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B8" w:rsidRPr="00E651B2" w:rsidRDefault="00FD51B8" w:rsidP="00A912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 xml:space="preserve">: «Анализ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МО в прошедшем году»</w:t>
            </w:r>
          </w:p>
          <w:p w:rsidR="00FD51B8" w:rsidRPr="00E651B2" w:rsidRDefault="00FD51B8" w:rsidP="00A912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: Обмен опытом.</w:t>
            </w:r>
          </w:p>
          <w:p w:rsidR="00FD51B8" w:rsidRPr="00E651B2" w:rsidRDefault="00FD51B8" w:rsidP="00A912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: провести анализ ВР за год;</w:t>
            </w:r>
          </w:p>
          <w:p w:rsidR="00FD51B8" w:rsidRPr="00E651B2" w:rsidRDefault="00FD51B8" w:rsidP="00A912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 xml:space="preserve"> выработать наиболее эффективные направления работы на следующий учебный год</w:t>
            </w:r>
          </w:p>
          <w:p w:rsidR="00FD51B8" w:rsidRPr="00E651B2" w:rsidRDefault="00FD51B8" w:rsidP="00A912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: семинар.</w:t>
            </w:r>
          </w:p>
        </w:tc>
      </w:tr>
    </w:tbl>
    <w:p w:rsidR="00FD51B8" w:rsidRDefault="00FD51B8" w:rsidP="00FD51B8">
      <w:pPr>
        <w:spacing w:after="0" w:line="240" w:lineRule="auto"/>
        <w:rPr>
          <w:rFonts w:ascii="Times New Roman" w:hAnsi="Times New Roman"/>
          <w:b/>
          <w:bCs/>
          <w:i/>
          <w:sz w:val="48"/>
          <w:szCs w:val="48"/>
        </w:rPr>
      </w:pPr>
    </w:p>
    <w:p w:rsidR="00FD51B8" w:rsidRDefault="00FD51B8" w:rsidP="00FD51B8">
      <w:pPr>
        <w:spacing w:after="0" w:line="240" w:lineRule="auto"/>
        <w:rPr>
          <w:rFonts w:ascii="Times New Roman" w:hAnsi="Times New Roman"/>
          <w:b/>
          <w:bCs/>
          <w:i/>
          <w:sz w:val="48"/>
          <w:szCs w:val="48"/>
        </w:rPr>
      </w:pPr>
    </w:p>
    <w:p w:rsidR="00FD51B8" w:rsidRDefault="00FD51B8" w:rsidP="00FD51B8"/>
    <w:p w:rsidR="00F87A0B" w:rsidRDefault="00F87A0B"/>
    <w:sectPr w:rsidR="00F87A0B" w:rsidSect="0010210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560D"/>
    <w:multiLevelType w:val="hybridMultilevel"/>
    <w:tmpl w:val="377C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76F36"/>
    <w:multiLevelType w:val="hybridMultilevel"/>
    <w:tmpl w:val="89E23F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14C04"/>
    <w:multiLevelType w:val="hybridMultilevel"/>
    <w:tmpl w:val="A3FA4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351ED"/>
    <w:multiLevelType w:val="hybridMultilevel"/>
    <w:tmpl w:val="79005FB2"/>
    <w:lvl w:ilvl="0" w:tplc="B0B82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772139"/>
    <w:multiLevelType w:val="hybridMultilevel"/>
    <w:tmpl w:val="706075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1B8"/>
    <w:rsid w:val="000A58AB"/>
    <w:rsid w:val="00102100"/>
    <w:rsid w:val="00A62B67"/>
    <w:rsid w:val="00C547A0"/>
    <w:rsid w:val="00CF27EF"/>
    <w:rsid w:val="00F87A0B"/>
    <w:rsid w:val="00FD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1B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2022-07-05T07:30:00Z</dcterms:created>
  <dcterms:modified xsi:type="dcterms:W3CDTF">2022-07-05T07:45:00Z</dcterms:modified>
</cp:coreProperties>
</file>